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90" w:rsidRPr="003A7E17" w:rsidRDefault="00416990" w:rsidP="0041699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RM-2</w:t>
      </w:r>
    </w:p>
    <w:p w:rsidR="00416990" w:rsidRPr="003A7E17" w:rsidRDefault="00416990" w:rsidP="00416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670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แผนการจัดการความเสี่ยง</w:t>
      </w:r>
    </w:p>
    <w:p w:rsidR="00416990" w:rsidRPr="003A7E17" w:rsidRDefault="00870C06" w:rsidP="00416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</w:t>
      </w:r>
      <w:r w:rsidR="00416990" w:rsidRPr="00FE670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416990" w:rsidRPr="00FE670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proofErr w:type="spellStart"/>
      <w:r w:rsidR="00416990" w:rsidRPr="00FE670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416990" w:rsidRPr="00FE670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416990" w:rsidRPr="00FE670F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416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TableGrid"/>
        <w:tblW w:w="14591" w:type="dxa"/>
        <w:tblInd w:w="10" w:type="dxa"/>
        <w:tblLayout w:type="fixed"/>
        <w:tblCellMar>
          <w:top w:w="31" w:type="dxa"/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1701"/>
        <w:gridCol w:w="709"/>
        <w:gridCol w:w="1276"/>
        <w:gridCol w:w="567"/>
        <w:gridCol w:w="1559"/>
        <w:gridCol w:w="1418"/>
        <w:gridCol w:w="1984"/>
        <w:gridCol w:w="992"/>
        <w:gridCol w:w="993"/>
        <w:gridCol w:w="1134"/>
      </w:tblGrid>
      <w:tr w:rsidR="00416990" w:rsidRPr="00522E0D" w:rsidTr="000429D0">
        <w:trPr>
          <w:trHeight w:val="404"/>
        </w:trPr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17"/>
              <w:jc w:val="center"/>
              <w:rPr>
                <w:rFonts w:ascii="TH SarabunPSK" w:hAnsi="TH SarabunPSK" w:cs="TH SarabunPSK"/>
                <w:sz w:val="28"/>
              </w:rPr>
            </w:pPr>
            <w:r w:rsidRPr="00522E0D">
              <w:rPr>
                <w:rFonts w:ascii="TH SarabunPSK" w:eastAsia="TH SarabunPSK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87216C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 w:rsidRPr="00522E0D"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17"/>
              <w:jc w:val="center"/>
              <w:rPr>
                <w:rFonts w:ascii="TH SarabunPSK" w:hAnsi="TH SarabunPSK" w:cs="TH SarabunPSK"/>
                <w:sz w:val="28"/>
              </w:rPr>
            </w:pPr>
            <w:r w:rsidRPr="00522E0D">
              <w:rPr>
                <w:rFonts w:ascii="TH SarabunPSK" w:eastAsia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1"/>
              <w:jc w:val="center"/>
              <w:rPr>
                <w:rFonts w:ascii="TH SarabunPSK" w:hAnsi="TH SarabunPSK" w:cs="TH SarabunPSK"/>
                <w:sz w:val="28"/>
              </w:rPr>
            </w:pPr>
            <w:r w:rsidRPr="00522E0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16"/>
              <w:jc w:val="center"/>
              <w:rPr>
                <w:rFonts w:ascii="TH SarabunPSK" w:hAnsi="TH SarabunPSK" w:cs="TH SarabunPSK"/>
                <w:sz w:val="28"/>
              </w:rPr>
            </w:pPr>
            <w:r w:rsidRPr="00522E0D">
              <w:rPr>
                <w:rFonts w:ascii="TH SarabunPSK" w:eastAsia="TH SarabunPSK" w:hAnsi="TH SarabunPSK" w:cs="TH SarabunPSK"/>
                <w:sz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</w:tcPr>
          <w:p w:rsidR="00416990" w:rsidRPr="00522E0D" w:rsidRDefault="00416990" w:rsidP="000429D0">
            <w:pPr>
              <w:shd w:val="clear" w:color="auto" w:fill="E2EFD9" w:themeFill="accent6" w:themeFillTint="33"/>
              <w:ind w:left="20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</w:p>
        </w:tc>
      </w:tr>
    </w:tbl>
    <w:tbl>
      <w:tblPr>
        <w:tblW w:w="14591" w:type="dxa"/>
        <w:tblInd w:w="5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1701"/>
        <w:gridCol w:w="709"/>
        <w:gridCol w:w="1276"/>
        <w:gridCol w:w="567"/>
        <w:gridCol w:w="1559"/>
        <w:gridCol w:w="1418"/>
        <w:gridCol w:w="1984"/>
        <w:gridCol w:w="992"/>
        <w:gridCol w:w="993"/>
        <w:gridCol w:w="1134"/>
      </w:tblGrid>
      <w:tr w:rsidR="00416990" w:rsidRPr="00902DDC" w:rsidTr="000429D0">
        <w:trPr>
          <w:trHeight w:val="11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ด้านความเสี่ยงที่พบ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ความเสี่ยงที่พบ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ตัวชี้วัดความเสี่ยงหลัก</w:t>
            </w: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(KRI)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ค่าที่รับได้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สาเหตุความเสี่ยง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แนวทางการจัดการความเสี่ยง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วิธีการจัดการความเสี่ยง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ระยะเวลาดำเนินงาน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16990" w:rsidRPr="00FE670F" w:rsidRDefault="00416990" w:rsidP="000429D0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E67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416990" w:rsidRPr="00FE670F" w:rsidTr="000429D0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6C6334" w:rsidRPr="00FE670F" w:rsidRDefault="006C6334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6990" w:rsidRPr="00FE670F" w:rsidRDefault="00416990" w:rsidP="00042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  <w:r w:rsidRPr="00FE670F">
              <w:rPr>
                <w:rFonts w:ascii="TH SarabunPSK" w:eastAsia="Times New Roman" w:hAnsi="TH SarabunPSK" w:cs="TH SarabunPSK"/>
                <w:sz w:val="44"/>
                <w:szCs w:val="4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  <w:r w:rsidRPr="00FE670F">
              <w:rPr>
                <w:rFonts w:ascii="TH SarabunPSK" w:eastAsia="Times New Roman" w:hAnsi="TH SarabunPSK" w:cs="TH SarabunPSK"/>
                <w:sz w:val="44"/>
                <w:szCs w:val="4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990" w:rsidRPr="00FE670F" w:rsidRDefault="00416990" w:rsidP="00042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4"/>
                <w:szCs w:val="44"/>
              </w:rPr>
            </w:pPr>
            <w:r w:rsidRPr="00FE670F">
              <w:rPr>
                <w:rFonts w:ascii="TH SarabunPSK" w:eastAsia="Times New Roman" w:hAnsi="TH SarabunPSK" w:cs="TH SarabunPSK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  <w:r w:rsidRPr="00FE670F">
              <w:rPr>
                <w:rFonts w:ascii="TH SarabunPSK" w:eastAsia="Times New Roman" w:hAnsi="TH SarabunPSK" w:cs="TH SarabunPSK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990" w:rsidRPr="00FE670F" w:rsidRDefault="00416990" w:rsidP="000429D0">
            <w:pPr>
              <w:spacing w:after="0" w:line="240" w:lineRule="auto"/>
              <w:rPr>
                <w:rFonts w:ascii="TH SarabunPSK" w:eastAsia="Times New Roman" w:hAnsi="TH SarabunPSK" w:cs="TH SarabunPSK"/>
                <w:sz w:val="44"/>
                <w:szCs w:val="44"/>
              </w:rPr>
            </w:pPr>
          </w:p>
        </w:tc>
      </w:tr>
    </w:tbl>
    <w:p w:rsidR="00744561" w:rsidRDefault="00744561"/>
    <w:sectPr w:rsidR="00744561" w:rsidSect="0041699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0"/>
    <w:rsid w:val="00416990"/>
    <w:rsid w:val="006C6334"/>
    <w:rsid w:val="00744561"/>
    <w:rsid w:val="008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9F32-FEAC-4A96-BA9B-E80DBAF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699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63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63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QD_Tai</dc:creator>
  <cp:keywords/>
  <dc:description/>
  <cp:lastModifiedBy>QD_Tai</cp:lastModifiedBy>
  <cp:revision>3</cp:revision>
  <cp:lastPrinted>2019-11-08T06:36:00Z</cp:lastPrinted>
  <dcterms:created xsi:type="dcterms:W3CDTF">2019-11-07T12:41:00Z</dcterms:created>
  <dcterms:modified xsi:type="dcterms:W3CDTF">2019-11-26T03:31:00Z</dcterms:modified>
</cp:coreProperties>
</file>